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50" w:rsidRDefault="00826050" w:rsidP="00826050">
      <w:pPr>
        <w:jc w:val="center"/>
        <w:rPr>
          <w:sz w:val="27"/>
          <w:szCs w:val="27"/>
        </w:rPr>
      </w:pPr>
    </w:p>
    <w:p w:rsidR="00826050" w:rsidRDefault="00826050" w:rsidP="00826050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-361315</wp:posOffset>
            </wp:positionV>
            <wp:extent cx="480695" cy="60769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6050" w:rsidRDefault="00826050" w:rsidP="00826050">
      <w:pPr>
        <w:pStyle w:val="5"/>
        <w:widowControl w:val="0"/>
        <w:autoSpaceDE w:val="0"/>
        <w:spacing w:line="240" w:lineRule="auto"/>
        <w:rPr>
          <w:sz w:val="27"/>
          <w:szCs w:val="27"/>
        </w:rPr>
      </w:pPr>
    </w:p>
    <w:p w:rsidR="00826050" w:rsidRPr="00F753B8" w:rsidRDefault="00826050" w:rsidP="00826050">
      <w:pPr>
        <w:pStyle w:val="5"/>
        <w:widowControl w:val="0"/>
        <w:autoSpaceDE w:val="0"/>
        <w:spacing w:line="240" w:lineRule="auto"/>
        <w:rPr>
          <w:szCs w:val="28"/>
        </w:rPr>
      </w:pPr>
      <w:r w:rsidRPr="00F753B8">
        <w:rPr>
          <w:szCs w:val="28"/>
        </w:rPr>
        <w:t>Муниципальное образование «Биробиджанский муниципальный район»</w:t>
      </w:r>
    </w:p>
    <w:p w:rsidR="00826050" w:rsidRPr="00F753B8" w:rsidRDefault="00826050" w:rsidP="00826050">
      <w:pPr>
        <w:pStyle w:val="5"/>
        <w:spacing w:line="240" w:lineRule="auto"/>
        <w:rPr>
          <w:szCs w:val="28"/>
        </w:rPr>
      </w:pPr>
      <w:r w:rsidRPr="00F753B8">
        <w:rPr>
          <w:szCs w:val="28"/>
        </w:rPr>
        <w:t>Еврейской автономной области</w:t>
      </w:r>
    </w:p>
    <w:p w:rsidR="00826050" w:rsidRPr="00F753B8" w:rsidRDefault="00826050" w:rsidP="00826050">
      <w:pPr>
        <w:rPr>
          <w:sz w:val="28"/>
          <w:szCs w:val="28"/>
        </w:rPr>
      </w:pPr>
    </w:p>
    <w:p w:rsidR="00826050" w:rsidRPr="00FD68CA" w:rsidRDefault="00826050" w:rsidP="00826050">
      <w:pPr>
        <w:jc w:val="center"/>
        <w:rPr>
          <w:caps/>
          <w:sz w:val="27"/>
          <w:szCs w:val="27"/>
        </w:rPr>
      </w:pPr>
      <w:r w:rsidRPr="00FD68CA">
        <w:rPr>
          <w:caps/>
          <w:sz w:val="27"/>
          <w:szCs w:val="27"/>
        </w:rPr>
        <w:t>АДМИНИСТРАЦИЯ муниципального района</w:t>
      </w:r>
    </w:p>
    <w:p w:rsidR="00826050" w:rsidRPr="00FD68CA" w:rsidRDefault="00826050" w:rsidP="00826050">
      <w:pPr>
        <w:jc w:val="center"/>
        <w:rPr>
          <w:caps/>
          <w:sz w:val="27"/>
          <w:szCs w:val="27"/>
        </w:rPr>
      </w:pPr>
    </w:p>
    <w:p w:rsidR="00826050" w:rsidRPr="00FD68CA" w:rsidRDefault="00826050" w:rsidP="00826050">
      <w:pPr>
        <w:pStyle w:val="2"/>
        <w:jc w:val="center"/>
        <w:rPr>
          <w:sz w:val="27"/>
          <w:szCs w:val="27"/>
        </w:rPr>
      </w:pPr>
      <w:r w:rsidRPr="00FD68CA">
        <w:rPr>
          <w:sz w:val="27"/>
          <w:szCs w:val="27"/>
        </w:rPr>
        <w:t>ПОСТАНОВЛЕНИЕ</w:t>
      </w:r>
    </w:p>
    <w:p w:rsidR="00826050" w:rsidRPr="00FD68CA" w:rsidRDefault="00826050" w:rsidP="00826050">
      <w:pPr>
        <w:tabs>
          <w:tab w:val="left" w:pos="7740"/>
          <w:tab w:val="right" w:pos="9540"/>
        </w:tabs>
        <w:spacing w:before="120" w:line="360" w:lineRule="auto"/>
        <w:rPr>
          <w:sz w:val="27"/>
          <w:szCs w:val="27"/>
        </w:rPr>
      </w:pPr>
      <w:r>
        <w:rPr>
          <w:sz w:val="27"/>
          <w:szCs w:val="27"/>
        </w:rPr>
        <w:t>__</w:t>
      </w:r>
      <w:r w:rsidR="00167EA5">
        <w:rPr>
          <w:sz w:val="27"/>
          <w:szCs w:val="27"/>
          <w:u w:val="single"/>
        </w:rPr>
        <w:t>12.11.2018</w:t>
      </w:r>
      <w:r>
        <w:rPr>
          <w:sz w:val="27"/>
          <w:szCs w:val="27"/>
        </w:rPr>
        <w:t>__</w:t>
      </w:r>
      <w:r w:rsidRPr="00FD68CA">
        <w:rPr>
          <w:sz w:val="27"/>
          <w:szCs w:val="27"/>
        </w:rPr>
        <w:tab/>
      </w:r>
      <w:r>
        <w:rPr>
          <w:sz w:val="27"/>
          <w:szCs w:val="27"/>
        </w:rPr>
        <w:t xml:space="preserve">        </w:t>
      </w:r>
      <w:r w:rsidRPr="00FD68CA">
        <w:rPr>
          <w:sz w:val="27"/>
          <w:szCs w:val="27"/>
        </w:rPr>
        <w:t xml:space="preserve">№  </w:t>
      </w:r>
      <w:r>
        <w:rPr>
          <w:sz w:val="27"/>
          <w:szCs w:val="27"/>
        </w:rPr>
        <w:t>_</w:t>
      </w:r>
      <w:r w:rsidR="00167EA5">
        <w:rPr>
          <w:sz w:val="27"/>
          <w:szCs w:val="27"/>
          <w:u w:val="single"/>
        </w:rPr>
        <w:t>902</w:t>
      </w:r>
      <w:r>
        <w:rPr>
          <w:sz w:val="27"/>
          <w:szCs w:val="27"/>
        </w:rPr>
        <w:t>_</w:t>
      </w:r>
      <w:r w:rsidRPr="00FD68CA">
        <w:rPr>
          <w:sz w:val="27"/>
          <w:szCs w:val="27"/>
        </w:rPr>
        <w:t xml:space="preserve"> </w:t>
      </w:r>
    </w:p>
    <w:p w:rsidR="00826050" w:rsidRPr="00FD68CA" w:rsidRDefault="00826050" w:rsidP="00826050">
      <w:pPr>
        <w:spacing w:line="360" w:lineRule="auto"/>
        <w:jc w:val="center"/>
        <w:rPr>
          <w:sz w:val="27"/>
          <w:szCs w:val="27"/>
        </w:rPr>
      </w:pPr>
      <w:r w:rsidRPr="00FD68CA">
        <w:rPr>
          <w:sz w:val="27"/>
          <w:szCs w:val="27"/>
        </w:rPr>
        <w:t>г. Биробиджан</w:t>
      </w:r>
    </w:p>
    <w:p w:rsidR="00826050" w:rsidRDefault="00826050" w:rsidP="00826050">
      <w:pPr>
        <w:jc w:val="both"/>
        <w:rPr>
          <w:sz w:val="28"/>
          <w:szCs w:val="28"/>
        </w:rPr>
      </w:pPr>
      <w:r w:rsidRPr="00FD68CA">
        <w:rPr>
          <w:sz w:val="27"/>
          <w:szCs w:val="27"/>
        </w:rPr>
        <w:t xml:space="preserve">О внесении изменений в </w:t>
      </w:r>
      <w:r>
        <w:rPr>
          <w:sz w:val="27"/>
          <w:szCs w:val="27"/>
        </w:rPr>
        <w:t xml:space="preserve">постановление администрации муниципального района </w:t>
      </w:r>
      <w:r w:rsidRPr="00966789">
        <w:rPr>
          <w:sz w:val="28"/>
          <w:szCs w:val="28"/>
        </w:rPr>
        <w:t>от 09.11.2015 № 1376</w:t>
      </w:r>
      <w:r>
        <w:rPr>
          <w:sz w:val="28"/>
          <w:szCs w:val="28"/>
        </w:rPr>
        <w:t xml:space="preserve"> «Об утверждении муниципальной программы </w:t>
      </w:r>
      <w:r w:rsidRPr="00FD68CA">
        <w:rPr>
          <w:sz w:val="27"/>
          <w:szCs w:val="27"/>
        </w:rPr>
        <w:t>«</w:t>
      </w:r>
      <w:r w:rsidRPr="00966789">
        <w:rPr>
          <w:sz w:val="28"/>
          <w:szCs w:val="28"/>
        </w:rPr>
        <w:t>Материально</w:t>
      </w:r>
      <w:r>
        <w:rPr>
          <w:sz w:val="28"/>
          <w:szCs w:val="28"/>
        </w:rPr>
        <w:t xml:space="preserve"> </w:t>
      </w:r>
      <w:r w:rsidRPr="00966789">
        <w:rPr>
          <w:sz w:val="28"/>
          <w:szCs w:val="28"/>
        </w:rPr>
        <w:t xml:space="preserve">- техническое обеспечение деятельности администрации Биробиджанского муниципального района Еврейской автономной области на 2016-2020 годы» </w:t>
      </w:r>
      <w:r>
        <w:rPr>
          <w:sz w:val="28"/>
          <w:szCs w:val="28"/>
        </w:rPr>
        <w:t xml:space="preserve">        </w:t>
      </w:r>
    </w:p>
    <w:p w:rsidR="00826050" w:rsidRPr="00FD68CA" w:rsidRDefault="00826050" w:rsidP="00826050">
      <w:pPr>
        <w:tabs>
          <w:tab w:val="left" w:pos="9354"/>
        </w:tabs>
        <w:ind w:right="-6"/>
        <w:jc w:val="both"/>
        <w:rPr>
          <w:sz w:val="27"/>
          <w:szCs w:val="27"/>
        </w:rPr>
      </w:pPr>
    </w:p>
    <w:p w:rsidR="00826050" w:rsidRPr="00191E09" w:rsidRDefault="00826050" w:rsidP="00826050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191E09">
        <w:rPr>
          <w:sz w:val="28"/>
          <w:szCs w:val="28"/>
        </w:rPr>
        <w:t>Администрация муниципального района</w:t>
      </w:r>
    </w:p>
    <w:p w:rsidR="00826050" w:rsidRDefault="00826050" w:rsidP="00826050">
      <w:pPr>
        <w:jc w:val="both"/>
        <w:rPr>
          <w:sz w:val="27"/>
          <w:szCs w:val="27"/>
        </w:rPr>
      </w:pPr>
      <w:r w:rsidRPr="00FD68CA">
        <w:rPr>
          <w:sz w:val="27"/>
          <w:szCs w:val="27"/>
        </w:rPr>
        <w:t>ПОСТАНОВЛЯЕТ:</w:t>
      </w:r>
    </w:p>
    <w:p w:rsidR="00826050" w:rsidRDefault="00826050" w:rsidP="00826050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Внести в постановление администрации муниципального района       от </w:t>
      </w:r>
      <w:r w:rsidRPr="00966789">
        <w:rPr>
          <w:sz w:val="28"/>
          <w:szCs w:val="28"/>
        </w:rPr>
        <w:t>09.11.2015 № 1376</w:t>
      </w:r>
      <w:r>
        <w:rPr>
          <w:sz w:val="28"/>
          <w:szCs w:val="28"/>
        </w:rPr>
        <w:t xml:space="preserve"> «Об утверждении муниципальной программы «</w:t>
      </w:r>
      <w:r w:rsidRPr="00966789">
        <w:rPr>
          <w:sz w:val="28"/>
          <w:szCs w:val="28"/>
        </w:rPr>
        <w:t>Материально</w:t>
      </w:r>
      <w:r>
        <w:rPr>
          <w:sz w:val="28"/>
          <w:szCs w:val="28"/>
        </w:rPr>
        <w:t xml:space="preserve"> </w:t>
      </w:r>
      <w:r w:rsidRPr="00966789">
        <w:rPr>
          <w:sz w:val="28"/>
          <w:szCs w:val="28"/>
        </w:rPr>
        <w:t>- техническое обеспечение деятельности администрации Биробиджанского муниципального района Еврейской автономной области на 2016-2020 годы</w:t>
      </w:r>
      <w:r>
        <w:rPr>
          <w:sz w:val="28"/>
          <w:szCs w:val="28"/>
        </w:rPr>
        <w:t>» следующие изменения:</w:t>
      </w:r>
    </w:p>
    <w:p w:rsidR="00826050" w:rsidRDefault="00826050" w:rsidP="00826050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названии и тексте постановления слова «на 2016-2020 годы» заменить словами на «2016-2021 годы».</w:t>
      </w:r>
    </w:p>
    <w:p w:rsidR="00826050" w:rsidRDefault="00826050" w:rsidP="00826050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В преамбуле слова «постановлением администрации Биробиджанского муниципального района Еврейской автономной области от 08.09.2017 № 813 «Об утверждении Перечня муниципальных программ, предусмотренных к финансированию из бюджета Биробиджанского муниципального района Еврейской автономной области на 2018 год и на плановый период 2019 и 2020 годов» заменить словами «постановлением администрации Биробиджанского муниципального района Еврейской автономной области от 10.09.2018 № 733 «Об утверждении Перечня муниципальных программ, предусмотренных</w:t>
      </w:r>
      <w:proofErr w:type="gramEnd"/>
      <w:r>
        <w:rPr>
          <w:sz w:val="28"/>
          <w:szCs w:val="28"/>
        </w:rPr>
        <w:t xml:space="preserve"> к финансированию из бюджета Биробиджанского муниципального района Еврейской автономной области на 2018 год и на плановый период 2020 и 2021 годов»</w:t>
      </w:r>
    </w:p>
    <w:p w:rsidR="00826050" w:rsidRDefault="00826050" w:rsidP="00826050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D46FC">
        <w:rPr>
          <w:sz w:val="28"/>
          <w:szCs w:val="28"/>
        </w:rPr>
        <w:t>3</w:t>
      </w:r>
      <w:r>
        <w:rPr>
          <w:sz w:val="28"/>
          <w:szCs w:val="28"/>
        </w:rPr>
        <w:t>. Муниципальную программу «</w:t>
      </w:r>
      <w:r w:rsidRPr="00966789">
        <w:rPr>
          <w:sz w:val="28"/>
          <w:szCs w:val="28"/>
        </w:rPr>
        <w:t>Материально</w:t>
      </w:r>
      <w:r>
        <w:rPr>
          <w:sz w:val="28"/>
          <w:szCs w:val="28"/>
        </w:rPr>
        <w:t xml:space="preserve"> </w:t>
      </w:r>
      <w:r w:rsidRPr="00966789">
        <w:rPr>
          <w:sz w:val="28"/>
          <w:szCs w:val="28"/>
        </w:rPr>
        <w:t>- техническое обеспечение деятельности администрации Биробиджанского муниципального района Еврейской автономной области на 2016-2020 годы</w:t>
      </w:r>
      <w:r>
        <w:rPr>
          <w:sz w:val="28"/>
          <w:szCs w:val="28"/>
        </w:rPr>
        <w:t>» изложить согласно приложению к настоящему постановлению.</w:t>
      </w:r>
    </w:p>
    <w:p w:rsidR="00826050" w:rsidRDefault="00826050" w:rsidP="00826050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в средствах массовой информации.</w:t>
      </w:r>
    </w:p>
    <w:p w:rsidR="00826050" w:rsidRDefault="00826050" w:rsidP="00826050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826050" w:rsidRDefault="00826050" w:rsidP="00826050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Настоящее постановление вступает в силу с 01 января 2019 года.</w:t>
      </w:r>
    </w:p>
    <w:p w:rsidR="00826050" w:rsidRDefault="00826050" w:rsidP="00826050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826050" w:rsidRDefault="00826050" w:rsidP="00826050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826050" w:rsidRDefault="00826050" w:rsidP="00826050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</w:t>
      </w:r>
    </w:p>
    <w:p w:rsidR="00826050" w:rsidRDefault="00826050" w:rsidP="00826050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района                                      С.В. </w:t>
      </w:r>
      <w:proofErr w:type="spellStart"/>
      <w:r>
        <w:rPr>
          <w:sz w:val="28"/>
          <w:szCs w:val="28"/>
        </w:rPr>
        <w:t>Солтус</w:t>
      </w:r>
      <w:proofErr w:type="spellEnd"/>
    </w:p>
    <w:p w:rsidR="00826050" w:rsidRDefault="00826050" w:rsidP="00826050">
      <w:pPr>
        <w:jc w:val="both"/>
        <w:rPr>
          <w:sz w:val="27"/>
          <w:szCs w:val="27"/>
        </w:rPr>
      </w:pPr>
    </w:p>
    <w:p w:rsidR="00826050" w:rsidRPr="003A305C" w:rsidRDefault="00826050" w:rsidP="00826050">
      <w:pPr>
        <w:pStyle w:val="ConsPlusNormal"/>
        <w:jc w:val="center"/>
        <w:rPr>
          <w:sz w:val="28"/>
          <w:szCs w:val="28"/>
        </w:rPr>
      </w:pPr>
    </w:p>
    <w:p w:rsidR="00826050" w:rsidRDefault="00826050" w:rsidP="00826050">
      <w:pPr>
        <w:rPr>
          <w:sz w:val="28"/>
          <w:szCs w:val="28"/>
        </w:rPr>
      </w:pPr>
    </w:p>
    <w:p w:rsidR="00826050" w:rsidRDefault="00826050" w:rsidP="00826050">
      <w:pPr>
        <w:rPr>
          <w:sz w:val="28"/>
          <w:szCs w:val="28"/>
        </w:rPr>
      </w:pPr>
    </w:p>
    <w:p w:rsidR="00826050" w:rsidRDefault="00826050" w:rsidP="00826050">
      <w:pPr>
        <w:rPr>
          <w:sz w:val="28"/>
          <w:szCs w:val="28"/>
        </w:rPr>
      </w:pPr>
    </w:p>
    <w:p w:rsidR="00826050" w:rsidRDefault="00826050" w:rsidP="00826050">
      <w:pPr>
        <w:rPr>
          <w:sz w:val="28"/>
          <w:szCs w:val="28"/>
        </w:rPr>
      </w:pPr>
    </w:p>
    <w:p w:rsidR="00826050" w:rsidRPr="004E5A4F" w:rsidRDefault="00826050" w:rsidP="00826050">
      <w:pPr>
        <w:rPr>
          <w:sz w:val="28"/>
          <w:szCs w:val="28"/>
        </w:rPr>
      </w:pPr>
      <w:r w:rsidRPr="004E5A4F">
        <w:rPr>
          <w:sz w:val="28"/>
          <w:szCs w:val="28"/>
        </w:rPr>
        <w:t>Готовил:</w:t>
      </w:r>
    </w:p>
    <w:p w:rsidR="00826050" w:rsidRDefault="00826050" w:rsidP="00826050">
      <w:pPr>
        <w:rPr>
          <w:sz w:val="28"/>
          <w:szCs w:val="28"/>
        </w:rPr>
      </w:pPr>
      <w:r>
        <w:rPr>
          <w:sz w:val="28"/>
          <w:szCs w:val="28"/>
        </w:rPr>
        <w:t>Директор МКУ «ЦХУ»</w:t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>
        <w:rPr>
          <w:sz w:val="28"/>
          <w:szCs w:val="28"/>
        </w:rPr>
        <w:t>Т.П. Ершова</w:t>
      </w:r>
    </w:p>
    <w:p w:rsidR="00826050" w:rsidRDefault="00826050" w:rsidP="00826050">
      <w:pPr>
        <w:rPr>
          <w:sz w:val="28"/>
          <w:szCs w:val="28"/>
        </w:rPr>
      </w:pPr>
    </w:p>
    <w:p w:rsidR="00826050" w:rsidRDefault="00826050" w:rsidP="00826050">
      <w:pPr>
        <w:rPr>
          <w:sz w:val="28"/>
          <w:szCs w:val="28"/>
        </w:rPr>
      </w:pPr>
      <w:r>
        <w:rPr>
          <w:sz w:val="28"/>
          <w:szCs w:val="28"/>
        </w:rPr>
        <w:t>Начальник отдела по бюджетному учету</w:t>
      </w:r>
    </w:p>
    <w:p w:rsidR="00826050" w:rsidRDefault="00826050" w:rsidP="00826050">
      <w:pPr>
        <w:rPr>
          <w:sz w:val="28"/>
          <w:szCs w:val="28"/>
        </w:rPr>
      </w:pPr>
      <w:r>
        <w:rPr>
          <w:sz w:val="28"/>
          <w:szCs w:val="28"/>
        </w:rPr>
        <w:t>и отчетности</w:t>
      </w:r>
      <w:r w:rsidRPr="004E5A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Н.Е. </w:t>
      </w:r>
      <w:proofErr w:type="spellStart"/>
      <w:r>
        <w:rPr>
          <w:sz w:val="28"/>
          <w:szCs w:val="28"/>
        </w:rPr>
        <w:t>Байба</w:t>
      </w:r>
      <w:proofErr w:type="spellEnd"/>
    </w:p>
    <w:p w:rsidR="00826050" w:rsidRDefault="00826050" w:rsidP="00826050">
      <w:pPr>
        <w:rPr>
          <w:sz w:val="28"/>
          <w:szCs w:val="28"/>
        </w:rPr>
      </w:pPr>
    </w:p>
    <w:p w:rsidR="00826050" w:rsidRPr="004E5A4F" w:rsidRDefault="00826050" w:rsidP="00826050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4E5A4F">
        <w:rPr>
          <w:sz w:val="28"/>
          <w:szCs w:val="28"/>
        </w:rPr>
        <w:t>ача</w:t>
      </w:r>
      <w:r>
        <w:rPr>
          <w:sz w:val="28"/>
          <w:szCs w:val="28"/>
        </w:rPr>
        <w:t>льник</w:t>
      </w:r>
      <w:r w:rsidRPr="004E5A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E5A4F">
        <w:rPr>
          <w:sz w:val="28"/>
          <w:szCs w:val="28"/>
        </w:rPr>
        <w:t xml:space="preserve">финансового отдела </w:t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 xml:space="preserve">М.В. </w:t>
      </w:r>
      <w:proofErr w:type="spellStart"/>
      <w:r>
        <w:rPr>
          <w:sz w:val="28"/>
          <w:szCs w:val="28"/>
        </w:rPr>
        <w:t>Логунова</w:t>
      </w:r>
      <w:proofErr w:type="spellEnd"/>
    </w:p>
    <w:p w:rsidR="00826050" w:rsidRPr="004E5A4F" w:rsidRDefault="00826050" w:rsidP="00826050">
      <w:pPr>
        <w:rPr>
          <w:sz w:val="28"/>
          <w:szCs w:val="28"/>
        </w:rPr>
      </w:pPr>
    </w:p>
    <w:p w:rsidR="00826050" w:rsidRPr="004E5A4F" w:rsidRDefault="00826050" w:rsidP="00826050">
      <w:pPr>
        <w:rPr>
          <w:sz w:val="28"/>
          <w:szCs w:val="28"/>
        </w:rPr>
      </w:pPr>
      <w:r w:rsidRPr="004E5A4F">
        <w:rPr>
          <w:sz w:val="28"/>
          <w:szCs w:val="28"/>
        </w:rPr>
        <w:t>Начальник отдела по труду и социально-</w:t>
      </w:r>
    </w:p>
    <w:p w:rsidR="00826050" w:rsidRPr="004E5A4F" w:rsidRDefault="00826050" w:rsidP="00826050">
      <w:pPr>
        <w:rPr>
          <w:sz w:val="28"/>
          <w:szCs w:val="28"/>
        </w:rPr>
      </w:pPr>
      <w:r w:rsidRPr="004E5A4F">
        <w:rPr>
          <w:sz w:val="28"/>
          <w:szCs w:val="28"/>
        </w:rPr>
        <w:t>экономическим вопросам</w:t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  <w:t xml:space="preserve">Е.А. </w:t>
      </w:r>
      <w:proofErr w:type="gramStart"/>
      <w:r w:rsidRPr="004E5A4F">
        <w:rPr>
          <w:sz w:val="28"/>
          <w:szCs w:val="28"/>
        </w:rPr>
        <w:t>Курганская</w:t>
      </w:r>
      <w:proofErr w:type="gramEnd"/>
    </w:p>
    <w:p w:rsidR="00826050" w:rsidRPr="004E5A4F" w:rsidRDefault="00826050" w:rsidP="00826050">
      <w:pPr>
        <w:rPr>
          <w:sz w:val="28"/>
          <w:szCs w:val="28"/>
        </w:rPr>
      </w:pPr>
    </w:p>
    <w:p w:rsidR="00826050" w:rsidRPr="004E5A4F" w:rsidRDefault="00826050" w:rsidP="00826050">
      <w:pPr>
        <w:rPr>
          <w:sz w:val="28"/>
          <w:szCs w:val="28"/>
        </w:rPr>
      </w:pPr>
      <w:r w:rsidRPr="004E5A4F">
        <w:rPr>
          <w:sz w:val="28"/>
          <w:szCs w:val="28"/>
        </w:rPr>
        <w:t>Начальник юридического отдела                                             С.С. Пирогов</w:t>
      </w:r>
    </w:p>
    <w:p w:rsidR="00826050" w:rsidRPr="004E5A4F" w:rsidRDefault="00826050" w:rsidP="00826050">
      <w:pPr>
        <w:rPr>
          <w:sz w:val="28"/>
          <w:szCs w:val="28"/>
        </w:rPr>
      </w:pPr>
    </w:p>
    <w:p w:rsidR="00826050" w:rsidRPr="004E5A4F" w:rsidRDefault="00826050" w:rsidP="00826050">
      <w:pPr>
        <w:rPr>
          <w:sz w:val="28"/>
          <w:szCs w:val="28"/>
        </w:rPr>
      </w:pPr>
      <w:r w:rsidRPr="004E5A4F">
        <w:rPr>
          <w:sz w:val="28"/>
          <w:szCs w:val="28"/>
        </w:rPr>
        <w:t>Заместитель начальника организационно-</w:t>
      </w:r>
    </w:p>
    <w:p w:rsidR="00826050" w:rsidRPr="004E5A4F" w:rsidRDefault="00826050" w:rsidP="00826050">
      <w:pPr>
        <w:rPr>
          <w:sz w:val="28"/>
          <w:szCs w:val="28"/>
        </w:rPr>
      </w:pPr>
      <w:r w:rsidRPr="004E5A4F">
        <w:rPr>
          <w:sz w:val="28"/>
          <w:szCs w:val="28"/>
        </w:rPr>
        <w:t xml:space="preserve">контрольного отдела и </w:t>
      </w:r>
      <w:proofErr w:type="gramStart"/>
      <w:r w:rsidRPr="004E5A4F">
        <w:rPr>
          <w:sz w:val="28"/>
          <w:szCs w:val="28"/>
        </w:rPr>
        <w:t>информационных</w:t>
      </w:r>
      <w:proofErr w:type="gramEnd"/>
      <w:r w:rsidRPr="004E5A4F">
        <w:rPr>
          <w:sz w:val="28"/>
          <w:szCs w:val="28"/>
        </w:rPr>
        <w:t xml:space="preserve"> </w:t>
      </w:r>
    </w:p>
    <w:p w:rsidR="00826050" w:rsidRPr="004E5A4F" w:rsidRDefault="00826050" w:rsidP="00826050">
      <w:pPr>
        <w:rPr>
          <w:sz w:val="28"/>
          <w:szCs w:val="28"/>
        </w:rPr>
      </w:pPr>
      <w:r w:rsidRPr="004E5A4F">
        <w:rPr>
          <w:sz w:val="28"/>
          <w:szCs w:val="28"/>
        </w:rPr>
        <w:t>технологий</w:t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</w:r>
      <w:r w:rsidRPr="004E5A4F">
        <w:rPr>
          <w:sz w:val="28"/>
          <w:szCs w:val="28"/>
        </w:rPr>
        <w:tab/>
        <w:t xml:space="preserve">          Е.М. </w:t>
      </w:r>
      <w:proofErr w:type="spellStart"/>
      <w:r w:rsidRPr="004E5A4F">
        <w:rPr>
          <w:sz w:val="28"/>
          <w:szCs w:val="28"/>
        </w:rPr>
        <w:t>Рукомеда</w:t>
      </w:r>
      <w:proofErr w:type="spellEnd"/>
    </w:p>
    <w:p w:rsidR="00826050" w:rsidRPr="004E5A4F" w:rsidRDefault="00826050" w:rsidP="00826050">
      <w:pPr>
        <w:rPr>
          <w:sz w:val="28"/>
          <w:szCs w:val="28"/>
        </w:rPr>
      </w:pPr>
    </w:p>
    <w:p w:rsidR="00826050" w:rsidRDefault="00826050" w:rsidP="00826050">
      <w:pPr>
        <w:pStyle w:val="ConsPlusNormal"/>
        <w:jc w:val="both"/>
      </w:pPr>
    </w:p>
    <w:p w:rsidR="00826050" w:rsidRDefault="00826050" w:rsidP="00826050"/>
    <w:p w:rsidR="00826050" w:rsidRDefault="00826050" w:rsidP="00826050"/>
    <w:p w:rsidR="00826050" w:rsidRDefault="00826050" w:rsidP="00826050"/>
    <w:p w:rsidR="00826050" w:rsidRDefault="00826050" w:rsidP="00826050"/>
    <w:p w:rsidR="00826050" w:rsidRDefault="00826050" w:rsidP="00826050"/>
    <w:p w:rsidR="00826050" w:rsidRDefault="00826050" w:rsidP="00826050"/>
    <w:p w:rsidR="00826050" w:rsidRDefault="00826050" w:rsidP="00826050"/>
    <w:p w:rsidR="00826050" w:rsidRDefault="00826050" w:rsidP="00826050">
      <w:pPr>
        <w:jc w:val="both"/>
        <w:rPr>
          <w:sz w:val="27"/>
          <w:szCs w:val="27"/>
        </w:rPr>
      </w:pPr>
    </w:p>
    <w:p w:rsidR="00826050" w:rsidRDefault="00826050" w:rsidP="00826050">
      <w:pPr>
        <w:jc w:val="both"/>
        <w:rPr>
          <w:sz w:val="27"/>
          <w:szCs w:val="27"/>
        </w:rPr>
      </w:pPr>
    </w:p>
    <w:p w:rsidR="00826050" w:rsidRDefault="00826050" w:rsidP="00826050">
      <w:pPr>
        <w:jc w:val="both"/>
        <w:rPr>
          <w:sz w:val="27"/>
          <w:szCs w:val="27"/>
        </w:rPr>
      </w:pPr>
    </w:p>
    <w:p w:rsidR="0085190E" w:rsidRDefault="0085190E"/>
    <w:p w:rsidR="00F56A27" w:rsidRDefault="00F56A27"/>
    <w:sectPr w:rsidR="00F56A27" w:rsidSect="00851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050"/>
    <w:rsid w:val="00167EA5"/>
    <w:rsid w:val="0060771D"/>
    <w:rsid w:val="0061536A"/>
    <w:rsid w:val="006E29FD"/>
    <w:rsid w:val="007D46FC"/>
    <w:rsid w:val="00826050"/>
    <w:rsid w:val="0085190E"/>
    <w:rsid w:val="00D40B6A"/>
    <w:rsid w:val="00F17A34"/>
    <w:rsid w:val="00F5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0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26050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826050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605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82605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82605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2018-11-13T00:16:00Z</cp:lastPrinted>
  <dcterms:created xsi:type="dcterms:W3CDTF">2018-11-12T22:34:00Z</dcterms:created>
  <dcterms:modified xsi:type="dcterms:W3CDTF">2018-11-13T05:57:00Z</dcterms:modified>
</cp:coreProperties>
</file>